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C3" w:rsidRPr="00C71654" w:rsidRDefault="001447B2" w:rsidP="00C71654">
      <w:pPr>
        <w:jc w:val="center"/>
        <w:rPr>
          <w:b/>
          <w:sz w:val="32"/>
          <w:szCs w:val="32"/>
        </w:rPr>
      </w:pPr>
      <w:r w:rsidRPr="00C71654">
        <w:rPr>
          <w:rFonts w:hint="eastAsia"/>
          <w:b/>
          <w:sz w:val="32"/>
          <w:szCs w:val="32"/>
        </w:rPr>
        <w:t>2015-201</w:t>
      </w:r>
      <w:r w:rsidR="002C38F5">
        <w:rPr>
          <w:rFonts w:hint="eastAsia"/>
          <w:b/>
          <w:sz w:val="32"/>
          <w:szCs w:val="32"/>
        </w:rPr>
        <w:t>6</w:t>
      </w:r>
      <w:r w:rsidRPr="00C71654">
        <w:rPr>
          <w:rFonts w:hint="eastAsia"/>
          <w:b/>
          <w:sz w:val="32"/>
          <w:szCs w:val="32"/>
        </w:rPr>
        <w:t>学年第一学期教学工作要点</w:t>
      </w:r>
    </w:p>
    <w:p w:rsidR="001447B2" w:rsidRDefault="001447B2"/>
    <w:p w:rsidR="001447B2" w:rsidRPr="00317230" w:rsidRDefault="001447B2" w:rsidP="00317230">
      <w:pPr>
        <w:spacing w:line="420" w:lineRule="exact"/>
        <w:ind w:firstLineChars="200" w:firstLine="420"/>
        <w:rPr>
          <w:szCs w:val="21"/>
        </w:rPr>
      </w:pPr>
      <w:r w:rsidRPr="00317230">
        <w:rPr>
          <w:rFonts w:hint="eastAsia"/>
          <w:szCs w:val="21"/>
        </w:rPr>
        <w:t>根据教育部和北京市教委的工作要求，</w:t>
      </w:r>
      <w:r w:rsidR="002D4E8E" w:rsidRPr="00317230">
        <w:rPr>
          <w:rFonts w:hint="eastAsia"/>
          <w:szCs w:val="21"/>
        </w:rPr>
        <w:t>结合我校</w:t>
      </w:r>
      <w:r w:rsidR="002D4E8E" w:rsidRPr="00317230">
        <w:rPr>
          <w:rFonts w:hint="eastAsia"/>
          <w:szCs w:val="21"/>
        </w:rPr>
        <w:t>2015</w:t>
      </w:r>
      <w:r w:rsidR="002D4E8E" w:rsidRPr="00317230">
        <w:rPr>
          <w:rFonts w:hint="eastAsia"/>
          <w:szCs w:val="21"/>
        </w:rPr>
        <w:t>年工作，为了保证人才培养质量，完善教学管理环节，迎接审核评估，确定</w:t>
      </w:r>
      <w:r w:rsidRPr="00317230">
        <w:rPr>
          <w:rFonts w:hint="eastAsia"/>
          <w:szCs w:val="21"/>
        </w:rPr>
        <w:t>2015-2016</w:t>
      </w:r>
      <w:r w:rsidRPr="00317230">
        <w:rPr>
          <w:rFonts w:hint="eastAsia"/>
          <w:szCs w:val="21"/>
        </w:rPr>
        <w:t>学年第一学期教学工作要点如下：</w:t>
      </w:r>
    </w:p>
    <w:p w:rsidR="001447B2" w:rsidRPr="00317230" w:rsidRDefault="001447B2" w:rsidP="00317230">
      <w:pPr>
        <w:spacing w:line="420" w:lineRule="exact"/>
        <w:ind w:firstLineChars="200" w:firstLine="422"/>
        <w:rPr>
          <w:b/>
          <w:szCs w:val="21"/>
        </w:rPr>
      </w:pPr>
      <w:r w:rsidRPr="00317230">
        <w:rPr>
          <w:rFonts w:hint="eastAsia"/>
          <w:b/>
          <w:szCs w:val="21"/>
        </w:rPr>
        <w:t>1.</w:t>
      </w:r>
      <w:r w:rsidRPr="00317230">
        <w:rPr>
          <w:rFonts w:hint="eastAsia"/>
          <w:b/>
          <w:szCs w:val="21"/>
        </w:rPr>
        <w:t>召开本科教学工作会议</w:t>
      </w:r>
    </w:p>
    <w:p w:rsidR="001447B2" w:rsidRPr="00317230" w:rsidRDefault="001447B2" w:rsidP="00317230">
      <w:pPr>
        <w:spacing w:line="420" w:lineRule="exact"/>
        <w:ind w:firstLineChars="200" w:firstLine="420"/>
        <w:rPr>
          <w:szCs w:val="21"/>
        </w:rPr>
      </w:pPr>
      <w:r w:rsidRPr="00317230">
        <w:rPr>
          <w:rFonts w:hint="eastAsia"/>
          <w:szCs w:val="21"/>
        </w:rPr>
        <w:t>在学校聘任完成后，召开本科教学工作会议，</w:t>
      </w:r>
      <w:r w:rsidR="00317230" w:rsidRPr="00317230">
        <w:rPr>
          <w:rFonts w:hint="eastAsia"/>
          <w:szCs w:val="21"/>
        </w:rPr>
        <w:t>进一步</w:t>
      </w:r>
      <w:r w:rsidRPr="00317230">
        <w:rPr>
          <w:rFonts w:hint="eastAsia"/>
          <w:szCs w:val="21"/>
        </w:rPr>
        <w:t>明确本科教育的方向、推动学校“十三五”规划及综合改革方案的执行，同时为迎接审核评估奠定基础。</w:t>
      </w:r>
      <w:r w:rsidR="002D4E8E" w:rsidRPr="00317230">
        <w:rPr>
          <w:rFonts w:hint="eastAsia"/>
          <w:szCs w:val="21"/>
        </w:rPr>
        <w:t>具体内容根据会议通知执行。</w:t>
      </w:r>
    </w:p>
    <w:p w:rsidR="001447B2" w:rsidRPr="00317230" w:rsidRDefault="001447B2" w:rsidP="00317230">
      <w:pPr>
        <w:spacing w:line="420" w:lineRule="exact"/>
        <w:ind w:firstLineChars="200" w:firstLine="420"/>
        <w:rPr>
          <w:szCs w:val="21"/>
        </w:rPr>
      </w:pPr>
      <w:r w:rsidRPr="00317230">
        <w:rPr>
          <w:rFonts w:hint="eastAsia"/>
          <w:szCs w:val="21"/>
        </w:rPr>
        <w:t>时间：</w:t>
      </w:r>
      <w:r w:rsidRPr="00317230">
        <w:rPr>
          <w:rFonts w:hint="eastAsia"/>
          <w:szCs w:val="21"/>
        </w:rPr>
        <w:t>2015</w:t>
      </w:r>
      <w:r w:rsidRPr="00317230">
        <w:rPr>
          <w:rFonts w:hint="eastAsia"/>
          <w:szCs w:val="21"/>
        </w:rPr>
        <w:t>年</w:t>
      </w:r>
      <w:r w:rsidR="00317230" w:rsidRPr="00317230">
        <w:rPr>
          <w:rFonts w:hint="eastAsia"/>
          <w:szCs w:val="21"/>
        </w:rPr>
        <w:t>11</w:t>
      </w:r>
      <w:r w:rsidRPr="00317230">
        <w:rPr>
          <w:rFonts w:hint="eastAsia"/>
          <w:szCs w:val="21"/>
        </w:rPr>
        <w:t>月</w:t>
      </w:r>
      <w:r w:rsidR="00317230" w:rsidRPr="00317230">
        <w:rPr>
          <w:rFonts w:hint="eastAsia"/>
          <w:szCs w:val="21"/>
        </w:rPr>
        <w:t>（根据学校聘任工作时间做具体安排）</w:t>
      </w:r>
    </w:p>
    <w:p w:rsidR="001447B2" w:rsidRPr="00317230" w:rsidRDefault="001447B2" w:rsidP="00317230">
      <w:pPr>
        <w:spacing w:line="420" w:lineRule="exact"/>
        <w:ind w:firstLineChars="200" w:firstLine="422"/>
        <w:rPr>
          <w:b/>
          <w:szCs w:val="21"/>
        </w:rPr>
      </w:pPr>
      <w:r w:rsidRPr="00317230">
        <w:rPr>
          <w:rFonts w:hint="eastAsia"/>
          <w:b/>
          <w:szCs w:val="21"/>
        </w:rPr>
        <w:t>2.</w:t>
      </w:r>
      <w:r w:rsidRPr="00317230">
        <w:rPr>
          <w:rFonts w:hint="eastAsia"/>
          <w:b/>
          <w:szCs w:val="21"/>
        </w:rPr>
        <w:t>启动新一轮培养方案修订工作</w:t>
      </w:r>
    </w:p>
    <w:p w:rsidR="001447B2" w:rsidRPr="00317230" w:rsidRDefault="001447B2" w:rsidP="00317230">
      <w:pPr>
        <w:spacing w:line="420" w:lineRule="exact"/>
        <w:ind w:firstLineChars="200" w:firstLine="420"/>
        <w:rPr>
          <w:szCs w:val="21"/>
        </w:rPr>
      </w:pPr>
      <w:r w:rsidRPr="00317230">
        <w:rPr>
          <w:rFonts w:hint="eastAsia"/>
          <w:szCs w:val="21"/>
        </w:rPr>
        <w:t>在</w:t>
      </w:r>
      <w:r w:rsidRPr="00317230">
        <w:rPr>
          <w:rFonts w:hint="eastAsia"/>
          <w:szCs w:val="21"/>
        </w:rPr>
        <w:t>2012</w:t>
      </w:r>
      <w:r w:rsidRPr="00317230">
        <w:rPr>
          <w:rFonts w:hint="eastAsia"/>
          <w:szCs w:val="21"/>
        </w:rPr>
        <w:t>年培养方案的基础上，解决如何构建应用型的人才培养方案，在整体培养模式改进的基础上在构建应用型人才培养方面取得突破。</w:t>
      </w:r>
      <w:r w:rsidR="00317230" w:rsidRPr="00317230">
        <w:rPr>
          <w:rFonts w:hint="eastAsia"/>
          <w:szCs w:val="21"/>
        </w:rPr>
        <w:t>本次培养方案修订</w:t>
      </w:r>
      <w:r w:rsidR="001616D6">
        <w:rPr>
          <w:rFonts w:hint="eastAsia"/>
          <w:szCs w:val="21"/>
        </w:rPr>
        <w:t>要加大</w:t>
      </w:r>
      <w:r w:rsidR="00317230" w:rsidRPr="00317230">
        <w:rPr>
          <w:rFonts w:hint="eastAsia"/>
          <w:szCs w:val="21"/>
        </w:rPr>
        <w:t>参与度</w:t>
      </w:r>
      <w:r w:rsidR="001616D6">
        <w:rPr>
          <w:rFonts w:hint="eastAsia"/>
          <w:szCs w:val="21"/>
        </w:rPr>
        <w:t>各院系教师、教辅人员也要参与修订工作，增加</w:t>
      </w:r>
      <w:r w:rsidR="00317230" w:rsidRPr="00317230">
        <w:rPr>
          <w:rFonts w:hint="eastAsia"/>
          <w:szCs w:val="21"/>
        </w:rPr>
        <w:t>论证、学术委员会审定</w:t>
      </w:r>
      <w:r w:rsidR="001616D6">
        <w:rPr>
          <w:rFonts w:hint="eastAsia"/>
          <w:szCs w:val="21"/>
        </w:rPr>
        <w:t>等</w:t>
      </w:r>
      <w:r w:rsidR="00317230" w:rsidRPr="00317230">
        <w:rPr>
          <w:rFonts w:hint="eastAsia"/>
          <w:szCs w:val="21"/>
        </w:rPr>
        <w:t>环节。</w:t>
      </w:r>
    </w:p>
    <w:p w:rsidR="001447B2" w:rsidRPr="00317230" w:rsidRDefault="001447B2" w:rsidP="00317230">
      <w:pPr>
        <w:spacing w:line="420" w:lineRule="exact"/>
        <w:ind w:firstLineChars="200" w:firstLine="420"/>
        <w:rPr>
          <w:szCs w:val="21"/>
        </w:rPr>
      </w:pPr>
      <w:r w:rsidRPr="00317230">
        <w:rPr>
          <w:rFonts w:hint="eastAsia"/>
          <w:szCs w:val="21"/>
        </w:rPr>
        <w:t>时间：</w:t>
      </w:r>
      <w:r w:rsidRPr="00317230">
        <w:rPr>
          <w:rFonts w:hint="eastAsia"/>
          <w:szCs w:val="21"/>
        </w:rPr>
        <w:t>2015</w:t>
      </w:r>
      <w:r w:rsidRPr="00317230">
        <w:rPr>
          <w:rFonts w:hint="eastAsia"/>
          <w:szCs w:val="21"/>
        </w:rPr>
        <w:t>年</w:t>
      </w:r>
      <w:r w:rsidRPr="00317230">
        <w:rPr>
          <w:rFonts w:hint="eastAsia"/>
          <w:szCs w:val="21"/>
        </w:rPr>
        <w:t>10</w:t>
      </w:r>
      <w:r w:rsidRPr="00317230">
        <w:rPr>
          <w:rFonts w:hint="eastAsia"/>
          <w:szCs w:val="21"/>
        </w:rPr>
        <w:t>月</w:t>
      </w:r>
      <w:r w:rsidRPr="00317230">
        <w:rPr>
          <w:rFonts w:hint="eastAsia"/>
          <w:szCs w:val="21"/>
        </w:rPr>
        <w:t>-2016</w:t>
      </w:r>
      <w:r w:rsidRPr="00317230">
        <w:rPr>
          <w:rFonts w:hint="eastAsia"/>
          <w:szCs w:val="21"/>
        </w:rPr>
        <w:t>年</w:t>
      </w:r>
      <w:r w:rsidRPr="00317230">
        <w:rPr>
          <w:rFonts w:hint="eastAsia"/>
          <w:szCs w:val="21"/>
        </w:rPr>
        <w:t>5</w:t>
      </w:r>
      <w:r w:rsidRPr="00317230">
        <w:rPr>
          <w:rFonts w:hint="eastAsia"/>
          <w:szCs w:val="21"/>
        </w:rPr>
        <w:t>月</w:t>
      </w:r>
    </w:p>
    <w:p w:rsidR="001447B2" w:rsidRPr="00317230" w:rsidRDefault="001447B2" w:rsidP="00317230">
      <w:pPr>
        <w:spacing w:line="420" w:lineRule="exact"/>
        <w:ind w:firstLineChars="200" w:firstLine="422"/>
        <w:rPr>
          <w:b/>
          <w:szCs w:val="21"/>
        </w:rPr>
      </w:pPr>
      <w:r w:rsidRPr="00317230">
        <w:rPr>
          <w:rFonts w:hint="eastAsia"/>
          <w:b/>
          <w:szCs w:val="21"/>
        </w:rPr>
        <w:t>3.</w:t>
      </w:r>
      <w:r w:rsidR="00317230" w:rsidRPr="00317230">
        <w:rPr>
          <w:rFonts w:hint="eastAsia"/>
          <w:b/>
          <w:szCs w:val="21"/>
        </w:rPr>
        <w:t>完善教学质量保障</w:t>
      </w:r>
      <w:r w:rsidR="002D4E8E" w:rsidRPr="00317230">
        <w:rPr>
          <w:rFonts w:hint="eastAsia"/>
          <w:b/>
          <w:szCs w:val="21"/>
        </w:rPr>
        <w:t>体系</w:t>
      </w:r>
    </w:p>
    <w:p w:rsidR="001447B2" w:rsidRPr="00317230" w:rsidRDefault="001447B2" w:rsidP="00317230">
      <w:pPr>
        <w:spacing w:line="420" w:lineRule="exact"/>
        <w:ind w:firstLineChars="200" w:firstLine="420"/>
        <w:rPr>
          <w:szCs w:val="21"/>
        </w:rPr>
      </w:pPr>
      <w:r w:rsidRPr="00317230">
        <w:rPr>
          <w:rFonts w:hint="eastAsia"/>
          <w:szCs w:val="21"/>
        </w:rPr>
        <w:t>在上一轮评估标准的基础上，结合审核评估和我校人才培养模式的基础上，组织修订和完善专业、课程、教学质量评价等管理制度</w:t>
      </w:r>
      <w:r w:rsidR="00317230" w:rsidRPr="00317230">
        <w:rPr>
          <w:rFonts w:hint="eastAsia"/>
          <w:szCs w:val="21"/>
        </w:rPr>
        <w:t>，以学校综合改革方案为依据，结合审核评估要求，修订完善适量保障、监控</w:t>
      </w:r>
      <w:r w:rsidR="002D6EEA">
        <w:rPr>
          <w:rFonts w:hint="eastAsia"/>
          <w:szCs w:val="21"/>
        </w:rPr>
        <w:t>等环节的制度，切实保证人才培养的质量。</w:t>
      </w:r>
    </w:p>
    <w:p w:rsidR="001447B2" w:rsidRPr="00317230" w:rsidRDefault="001447B2" w:rsidP="00317230">
      <w:pPr>
        <w:spacing w:line="420" w:lineRule="exact"/>
        <w:ind w:firstLineChars="200" w:firstLine="420"/>
        <w:rPr>
          <w:szCs w:val="21"/>
        </w:rPr>
      </w:pPr>
      <w:r w:rsidRPr="00317230">
        <w:rPr>
          <w:rFonts w:hint="eastAsia"/>
          <w:szCs w:val="21"/>
        </w:rPr>
        <w:t>时间：</w:t>
      </w:r>
      <w:r w:rsidRPr="00317230">
        <w:rPr>
          <w:rFonts w:hint="eastAsia"/>
          <w:szCs w:val="21"/>
        </w:rPr>
        <w:t>2015</w:t>
      </w:r>
      <w:r w:rsidRPr="00317230">
        <w:rPr>
          <w:rFonts w:hint="eastAsia"/>
          <w:szCs w:val="21"/>
        </w:rPr>
        <w:t>年</w:t>
      </w:r>
      <w:r w:rsidRPr="00317230">
        <w:rPr>
          <w:rFonts w:hint="eastAsia"/>
          <w:szCs w:val="21"/>
        </w:rPr>
        <w:t>10</w:t>
      </w:r>
      <w:r w:rsidRPr="00317230">
        <w:rPr>
          <w:rFonts w:hint="eastAsia"/>
          <w:szCs w:val="21"/>
        </w:rPr>
        <w:t>月</w:t>
      </w:r>
      <w:r w:rsidRPr="00317230">
        <w:rPr>
          <w:rFonts w:hint="eastAsia"/>
          <w:szCs w:val="21"/>
        </w:rPr>
        <w:t>-2016</w:t>
      </w:r>
      <w:r w:rsidRPr="00317230">
        <w:rPr>
          <w:rFonts w:hint="eastAsia"/>
          <w:szCs w:val="21"/>
        </w:rPr>
        <w:t>年</w:t>
      </w:r>
    </w:p>
    <w:p w:rsidR="001447B2" w:rsidRPr="00317230" w:rsidRDefault="001447B2" w:rsidP="00317230">
      <w:pPr>
        <w:spacing w:line="420" w:lineRule="exact"/>
        <w:ind w:firstLineChars="200" w:firstLine="422"/>
        <w:rPr>
          <w:b/>
          <w:szCs w:val="21"/>
        </w:rPr>
      </w:pPr>
      <w:r w:rsidRPr="00317230">
        <w:rPr>
          <w:rFonts w:hint="eastAsia"/>
          <w:b/>
          <w:szCs w:val="21"/>
        </w:rPr>
        <w:t>4</w:t>
      </w:r>
      <w:r w:rsidR="002D4E8E" w:rsidRPr="00317230">
        <w:rPr>
          <w:rFonts w:hint="eastAsia"/>
          <w:b/>
          <w:szCs w:val="21"/>
        </w:rPr>
        <w:t>.</w:t>
      </w:r>
      <w:r w:rsidRPr="00317230">
        <w:rPr>
          <w:rFonts w:hint="eastAsia"/>
          <w:b/>
          <w:szCs w:val="21"/>
        </w:rPr>
        <w:t>启用毕业论文信息系统</w:t>
      </w:r>
    </w:p>
    <w:p w:rsidR="001447B2" w:rsidRPr="00317230" w:rsidRDefault="001447B2" w:rsidP="00317230">
      <w:pPr>
        <w:spacing w:line="420" w:lineRule="exact"/>
        <w:ind w:firstLineChars="200" w:firstLine="420"/>
        <w:rPr>
          <w:szCs w:val="21"/>
        </w:rPr>
      </w:pPr>
      <w:r w:rsidRPr="00317230">
        <w:rPr>
          <w:rFonts w:hint="eastAsia"/>
          <w:szCs w:val="21"/>
        </w:rPr>
        <w:t>为了完善教学管理手段，教务处购置了毕业论文信息系统，本学期将投入使用。教务处将对权限分配进行明确规定，并进行使用培训。</w:t>
      </w:r>
    </w:p>
    <w:p w:rsidR="001447B2" w:rsidRPr="00317230" w:rsidRDefault="001447B2" w:rsidP="00317230">
      <w:pPr>
        <w:spacing w:line="420" w:lineRule="exact"/>
        <w:ind w:firstLineChars="200" w:firstLine="420"/>
        <w:rPr>
          <w:szCs w:val="21"/>
        </w:rPr>
      </w:pPr>
      <w:r w:rsidRPr="00317230">
        <w:rPr>
          <w:rFonts w:hint="eastAsia"/>
          <w:szCs w:val="21"/>
        </w:rPr>
        <w:t>时间：</w:t>
      </w:r>
      <w:r w:rsidRPr="00317230">
        <w:rPr>
          <w:rFonts w:hint="eastAsia"/>
          <w:szCs w:val="21"/>
        </w:rPr>
        <w:t>2015</w:t>
      </w:r>
      <w:r w:rsidRPr="00317230">
        <w:rPr>
          <w:rFonts w:hint="eastAsia"/>
          <w:szCs w:val="21"/>
        </w:rPr>
        <w:t>年</w:t>
      </w:r>
      <w:r w:rsidRPr="00317230">
        <w:rPr>
          <w:rFonts w:hint="eastAsia"/>
          <w:szCs w:val="21"/>
        </w:rPr>
        <w:t>9</w:t>
      </w:r>
      <w:r w:rsidRPr="00317230">
        <w:rPr>
          <w:rFonts w:hint="eastAsia"/>
          <w:szCs w:val="21"/>
        </w:rPr>
        <w:t>月开始</w:t>
      </w:r>
    </w:p>
    <w:p w:rsidR="001447B2" w:rsidRPr="00317230" w:rsidRDefault="001447B2" w:rsidP="00317230">
      <w:pPr>
        <w:spacing w:line="420" w:lineRule="exact"/>
        <w:ind w:firstLineChars="200" w:firstLine="422"/>
        <w:rPr>
          <w:b/>
          <w:szCs w:val="21"/>
        </w:rPr>
      </w:pPr>
      <w:r w:rsidRPr="00317230">
        <w:rPr>
          <w:rFonts w:hint="eastAsia"/>
          <w:b/>
          <w:szCs w:val="21"/>
        </w:rPr>
        <w:t>5.</w:t>
      </w:r>
      <w:r w:rsidRPr="00317230">
        <w:rPr>
          <w:rFonts w:hint="eastAsia"/>
          <w:b/>
          <w:szCs w:val="21"/>
        </w:rPr>
        <w:t>十一五、十二五课题结题、中期检查</w:t>
      </w:r>
    </w:p>
    <w:p w:rsidR="001447B2" w:rsidRPr="00317230" w:rsidRDefault="001447B2" w:rsidP="00317230">
      <w:pPr>
        <w:spacing w:line="420" w:lineRule="exact"/>
        <w:ind w:firstLineChars="200" w:firstLine="420"/>
        <w:rPr>
          <w:szCs w:val="21"/>
        </w:rPr>
      </w:pPr>
      <w:r w:rsidRPr="00317230">
        <w:rPr>
          <w:rFonts w:hint="eastAsia"/>
          <w:szCs w:val="21"/>
        </w:rPr>
        <w:t>为了推进教学改革类项目的执行，教务处本学期对十一五、十二五时期的课题进行结题、中期检查工作，推动项目的执行。</w:t>
      </w:r>
    </w:p>
    <w:p w:rsidR="001447B2" w:rsidRPr="00317230" w:rsidRDefault="001447B2" w:rsidP="00317230">
      <w:pPr>
        <w:spacing w:line="420" w:lineRule="exact"/>
        <w:ind w:firstLineChars="200" w:firstLine="420"/>
        <w:rPr>
          <w:szCs w:val="21"/>
        </w:rPr>
      </w:pPr>
      <w:r w:rsidRPr="00317230">
        <w:rPr>
          <w:rFonts w:hint="eastAsia"/>
          <w:szCs w:val="21"/>
        </w:rPr>
        <w:t>时间：</w:t>
      </w:r>
      <w:r w:rsidRPr="00317230">
        <w:rPr>
          <w:rFonts w:hint="eastAsia"/>
          <w:szCs w:val="21"/>
        </w:rPr>
        <w:t>2015</w:t>
      </w:r>
      <w:r w:rsidRPr="00317230">
        <w:rPr>
          <w:rFonts w:hint="eastAsia"/>
          <w:szCs w:val="21"/>
        </w:rPr>
        <w:t>年</w:t>
      </w:r>
      <w:r w:rsidRPr="00317230">
        <w:rPr>
          <w:rFonts w:hint="eastAsia"/>
          <w:szCs w:val="21"/>
        </w:rPr>
        <w:t>9</w:t>
      </w:r>
      <w:r w:rsidRPr="00317230">
        <w:rPr>
          <w:rFonts w:hint="eastAsia"/>
          <w:szCs w:val="21"/>
        </w:rPr>
        <w:t>月</w:t>
      </w:r>
      <w:r w:rsidRPr="00317230">
        <w:rPr>
          <w:rFonts w:hint="eastAsia"/>
          <w:szCs w:val="21"/>
        </w:rPr>
        <w:t>-11</w:t>
      </w:r>
      <w:r w:rsidRPr="00317230">
        <w:rPr>
          <w:rFonts w:hint="eastAsia"/>
          <w:szCs w:val="21"/>
        </w:rPr>
        <w:t>月</w:t>
      </w:r>
    </w:p>
    <w:p w:rsidR="001447B2" w:rsidRPr="00317230" w:rsidRDefault="001447B2" w:rsidP="00317230">
      <w:pPr>
        <w:spacing w:line="420" w:lineRule="exact"/>
        <w:ind w:firstLineChars="200" w:firstLine="422"/>
        <w:rPr>
          <w:b/>
          <w:szCs w:val="21"/>
        </w:rPr>
      </w:pPr>
      <w:r w:rsidRPr="00317230">
        <w:rPr>
          <w:rFonts w:hint="eastAsia"/>
          <w:b/>
          <w:szCs w:val="21"/>
        </w:rPr>
        <w:t>6.</w:t>
      </w:r>
      <w:r w:rsidR="00C71654" w:rsidRPr="00317230">
        <w:rPr>
          <w:rFonts w:hint="eastAsia"/>
          <w:b/>
          <w:szCs w:val="21"/>
        </w:rPr>
        <w:t>做好实践教学周的工作</w:t>
      </w:r>
    </w:p>
    <w:p w:rsidR="00C71654" w:rsidRPr="00317230" w:rsidRDefault="00C71654" w:rsidP="00317230">
      <w:pPr>
        <w:spacing w:line="420" w:lineRule="exact"/>
        <w:ind w:firstLineChars="200" w:firstLine="420"/>
        <w:rPr>
          <w:szCs w:val="21"/>
        </w:rPr>
      </w:pPr>
      <w:r w:rsidRPr="00317230">
        <w:rPr>
          <w:rFonts w:hint="eastAsia"/>
          <w:szCs w:val="21"/>
        </w:rPr>
        <w:t>在各教学单位对本单位实践周设想及论证基础上，统筹考虑实践教学周的时间安排、是否纳入正常教学课时等工作，促进本学期实践教学周</w:t>
      </w:r>
      <w:r w:rsidR="00105F57">
        <w:rPr>
          <w:rFonts w:hint="eastAsia"/>
          <w:szCs w:val="21"/>
        </w:rPr>
        <w:t>教学活动</w:t>
      </w:r>
      <w:r w:rsidRPr="00317230">
        <w:rPr>
          <w:rFonts w:hint="eastAsia"/>
          <w:szCs w:val="21"/>
        </w:rPr>
        <w:t>顺利开展。</w:t>
      </w:r>
    </w:p>
    <w:p w:rsidR="00C71654" w:rsidRPr="00317230" w:rsidRDefault="00C71654" w:rsidP="00317230">
      <w:pPr>
        <w:spacing w:line="420" w:lineRule="exact"/>
        <w:ind w:firstLineChars="200" w:firstLine="420"/>
        <w:rPr>
          <w:szCs w:val="21"/>
        </w:rPr>
      </w:pPr>
      <w:r w:rsidRPr="00317230">
        <w:rPr>
          <w:rFonts w:hint="eastAsia"/>
          <w:szCs w:val="21"/>
        </w:rPr>
        <w:t>时间：</w:t>
      </w:r>
      <w:r w:rsidRPr="00317230">
        <w:rPr>
          <w:rFonts w:hint="eastAsia"/>
          <w:szCs w:val="21"/>
        </w:rPr>
        <w:t>2015</w:t>
      </w:r>
      <w:r w:rsidRPr="00317230">
        <w:rPr>
          <w:rFonts w:hint="eastAsia"/>
          <w:szCs w:val="21"/>
        </w:rPr>
        <w:t>年</w:t>
      </w:r>
      <w:r w:rsidRPr="00317230">
        <w:rPr>
          <w:rFonts w:hint="eastAsia"/>
          <w:szCs w:val="21"/>
        </w:rPr>
        <w:t>9</w:t>
      </w:r>
      <w:r w:rsidRPr="00317230">
        <w:rPr>
          <w:rFonts w:hint="eastAsia"/>
          <w:szCs w:val="21"/>
        </w:rPr>
        <w:t>月</w:t>
      </w:r>
    </w:p>
    <w:p w:rsidR="002D4E8E" w:rsidRPr="00317230" w:rsidRDefault="002D4E8E" w:rsidP="00317230">
      <w:pPr>
        <w:spacing w:line="420" w:lineRule="exact"/>
        <w:ind w:firstLineChars="200" w:firstLine="422"/>
        <w:rPr>
          <w:szCs w:val="21"/>
        </w:rPr>
      </w:pPr>
      <w:r w:rsidRPr="00317230">
        <w:rPr>
          <w:rFonts w:hint="eastAsia"/>
          <w:b/>
          <w:szCs w:val="21"/>
        </w:rPr>
        <w:t>7.</w:t>
      </w:r>
      <w:r w:rsidRPr="00317230">
        <w:rPr>
          <w:rFonts w:hint="eastAsia"/>
          <w:b/>
          <w:szCs w:val="21"/>
        </w:rPr>
        <w:t>做好日常教学管理工作</w:t>
      </w:r>
    </w:p>
    <w:sectPr w:rsidR="002D4E8E" w:rsidRPr="00317230" w:rsidSect="00C71654">
      <w:pgSz w:w="11906" w:h="16838" w:code="9"/>
      <w:pgMar w:top="1440" w:right="1797" w:bottom="1134" w:left="1797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C6A" w:rsidRDefault="00910C6A" w:rsidP="001447B2">
      <w:r>
        <w:separator/>
      </w:r>
    </w:p>
  </w:endnote>
  <w:endnote w:type="continuationSeparator" w:id="1">
    <w:p w:rsidR="00910C6A" w:rsidRDefault="00910C6A" w:rsidP="00144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C6A" w:rsidRDefault="00910C6A" w:rsidP="001447B2">
      <w:r>
        <w:separator/>
      </w:r>
    </w:p>
  </w:footnote>
  <w:footnote w:type="continuationSeparator" w:id="1">
    <w:p w:rsidR="00910C6A" w:rsidRDefault="00910C6A" w:rsidP="001447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7B2"/>
    <w:rsid w:val="00105F57"/>
    <w:rsid w:val="001447B2"/>
    <w:rsid w:val="001616D6"/>
    <w:rsid w:val="002C38F5"/>
    <w:rsid w:val="002D4E8E"/>
    <w:rsid w:val="002D6EEA"/>
    <w:rsid w:val="00317230"/>
    <w:rsid w:val="003C32DF"/>
    <w:rsid w:val="005707C9"/>
    <w:rsid w:val="005A4AF1"/>
    <w:rsid w:val="006B2864"/>
    <w:rsid w:val="006F7AC3"/>
    <w:rsid w:val="00792DF5"/>
    <w:rsid w:val="008921F9"/>
    <w:rsid w:val="00910C6A"/>
    <w:rsid w:val="00A3593B"/>
    <w:rsid w:val="00C7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4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47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4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47B2"/>
    <w:rPr>
      <w:sz w:val="18"/>
      <w:szCs w:val="18"/>
    </w:rPr>
  </w:style>
  <w:style w:type="paragraph" w:styleId="a5">
    <w:name w:val="List Paragraph"/>
    <w:basedOn w:val="a"/>
    <w:uiPriority w:val="34"/>
    <w:qFormat/>
    <w:rsid w:val="001447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2015-08-31T07:01:00Z</dcterms:created>
  <dc:creator>xh</dc:creator>
  <cp:lastModifiedBy>xh</cp:lastModifiedBy>
  <cp:lastPrinted>2015-09-01T09:22:00Z</cp:lastPrinted>
  <dcterms:modified xsi:type="dcterms:W3CDTF">2015-09-23T01:52:00Z</dcterms:modified>
  <cp:revision>8</cp:revision>
</cp:coreProperties>
</file>